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-975995</wp:posOffset>
            </wp:positionH>
            <wp:positionV relativeFrom="paragraph">
              <wp:posOffset>-495935</wp:posOffset>
            </wp:positionV>
            <wp:extent cx="7837805" cy="10591800"/>
            <wp:effectExtent l="0" t="0" r="0" b="0"/>
            <wp:wrapNone/>
            <wp:docPr id="2" name="Рисунок 2" descr="C:\Users\User\Desktop\Transparent_PNG_Christmas_Frame_with_Poinsett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Transparent_PNG_Christmas_Frame_with_Poinsett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4153" cy="10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Березнівська  загальноосвітня І-ІІІ ступенів школа №2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ind w:left="-284"/>
        <w:rPr>
          <w:rFonts w:ascii="Times New Roman" w:hAnsi="Times New Roman"/>
          <w:sz w:val="28"/>
          <w:szCs w:val="28"/>
        </w:rPr>
      </w:pPr>
    </w:p>
    <w:p>
      <w:pPr>
        <w:ind w:left="-284"/>
        <w:rPr>
          <w:rFonts w:ascii="Times New Roman" w:hAnsi="Times New Roman"/>
          <w:sz w:val="28"/>
          <w:szCs w:val="28"/>
        </w:rPr>
      </w:pPr>
    </w:p>
    <w:p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ind w:left="-851"/>
        <w:jc w:val="center"/>
        <w:rPr>
          <w:rFonts w:ascii="Times New Roman" w:hAnsi="Times New Roman"/>
          <w:b/>
          <w:sz w:val="144"/>
          <w:szCs w:val="120"/>
          <w:lang w:val="ru-RU"/>
        </w:rPr>
      </w:pPr>
      <w:r>
        <w:rPr>
          <w:rFonts w:ascii="Times New Roman" w:hAnsi="Times New Roman"/>
          <w:b/>
          <w:sz w:val="144"/>
          <w:szCs w:val="120"/>
          <w:lang w:val="ru-RU"/>
        </w:rPr>
        <w:t xml:space="preserve">Центр </w:t>
      </w:r>
    </w:p>
    <w:p>
      <w:pPr>
        <w:spacing w:after="0"/>
        <w:ind w:left="-851"/>
        <w:jc w:val="center"/>
        <w:rPr>
          <w:rFonts w:ascii="Times New Roman" w:hAnsi="Times New Roman"/>
          <w:b/>
          <w:i/>
          <w:sz w:val="120"/>
          <w:szCs w:val="120"/>
        </w:rPr>
      </w:pPr>
      <w:r>
        <w:rPr>
          <w:rFonts w:ascii="Times New Roman" w:hAnsi="Times New Roman"/>
          <w:b/>
          <w:sz w:val="120"/>
          <w:szCs w:val="120"/>
          <w:lang w:val="ru-RU"/>
        </w:rPr>
        <w:t>«Дисципліни і порядку</w:t>
      </w:r>
      <w:r>
        <w:rPr>
          <w:rFonts w:ascii="Times New Roman" w:hAnsi="Times New Roman"/>
          <w:b/>
          <w:sz w:val="120"/>
          <w:szCs w:val="120"/>
        </w:rPr>
        <w:t xml:space="preserve">»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left="-993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на 201</w:t>
      </w:r>
      <w:r>
        <w:rPr>
          <w:rFonts w:ascii="Times New Roman" w:hAnsi="Times New Roman"/>
          <w:b/>
          <w:sz w:val="36"/>
          <w:szCs w:val="28"/>
          <w:lang w:val="ru-RU"/>
        </w:rPr>
        <w:t>9</w:t>
      </w:r>
      <w:r>
        <w:rPr>
          <w:rFonts w:ascii="Times New Roman" w:hAnsi="Times New Roman"/>
          <w:b/>
          <w:sz w:val="36"/>
          <w:szCs w:val="28"/>
        </w:rPr>
        <w:t>-20</w:t>
      </w:r>
      <w:r>
        <w:rPr>
          <w:rFonts w:ascii="Times New Roman" w:hAnsi="Times New Roman"/>
          <w:b/>
          <w:sz w:val="36"/>
          <w:szCs w:val="28"/>
          <w:lang w:val="ru-RU"/>
        </w:rPr>
        <w:t>20</w:t>
      </w:r>
      <w:r>
        <w:rPr>
          <w:rFonts w:ascii="Times New Roman" w:hAnsi="Times New Roman"/>
          <w:b/>
          <w:sz w:val="36"/>
          <w:szCs w:val="28"/>
        </w:rPr>
        <w:t xml:space="preserve"> н.р.</w:t>
      </w:r>
    </w:p>
    <w:p>
      <w:pPr>
        <w:spacing w:after="0"/>
        <w:ind w:left="6096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ind w:left="6096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ind w:left="6096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ind w:left="6096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педагог-організатор:</w:t>
      </w: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Мамчур Ірина Ярославівна</w:t>
      </w:r>
    </w:p>
    <w:p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Березне - 201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ПЛАН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роботи центру дисципліни і порядку учнівської ради</w:t>
      </w:r>
    </w:p>
    <w:p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Березнівської загальноосвітньої І-ІІІ ступенів школи №2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н.р.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Мета: </w:t>
      </w:r>
      <w:r>
        <w:rPr>
          <w:rFonts w:ascii="Times New Roman" w:hAnsi="Times New Roman"/>
          <w:sz w:val="28"/>
          <w:szCs w:val="28"/>
        </w:rPr>
        <w:t>підтримка дисципліни і порядку в школі</w:t>
      </w:r>
    </w:p>
    <w:p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Завдання: </w:t>
      </w:r>
      <w:r>
        <w:rPr>
          <w:rFonts w:ascii="Times New Roman" w:hAnsi="Times New Roman"/>
          <w:sz w:val="28"/>
          <w:szCs w:val="28"/>
        </w:rPr>
        <w:t>контролювати: чергування класів по школі, їдальні та під час проведення вечорів, свят, загальношкільних конкурсів; прибирання кабінетів і їх санітарних станів; зовнішній вигляд учнів, санітарний стан класів.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Педагог-координатор</w:t>
      </w:r>
      <w:r>
        <w:rPr>
          <w:rFonts w:ascii="Times New Roman" w:hAnsi="Times New Roman"/>
          <w:sz w:val="28"/>
          <w:szCs w:val="28"/>
        </w:rPr>
        <w:t>: Карповець Оксана Федорівна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tbl>
      <w:tblPr>
        <w:tblStyle w:val="5"/>
        <w:tblW w:w="1045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385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Термін проведення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Заходи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Відмітка про виконання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виконання внутрішньо-шкільного розпорядку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Індивідуальна робота з порушниками дисципліни.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Ведення обліку відвідування, боротьби з прогулами та запізненнями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Допомога в організації чергування по школі, їдальні, контроль якості чергування класів відповідно графіку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Що тижня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Перевірка санітарного стану класних кімнат.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Що місяця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Повторення правил для учнів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Щочетверга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Екологічна акція «Школа наш дім, хай чисто буде в нім» (прибирання шкільної території) 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чергування учнів по школі.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Адміністративна лінійка «єдині вимоги учнів»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Рейд-перевірка «Ні-запізненням»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12.09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 та організація шкільних парт для композицій з природніх матеріалів присвячених до «Свята осені».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Рейд-перевірка чистоти та охайності учнів.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25.09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Ознайомлення з планом роботи центру.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Вивчення відвідування уроків учнями 9-11 класів.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Рейд-перевірка «Ні – запізненням!».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Вивчення питання відвідування уроків учнями 8 класів.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Рейд-перевірка чистоти та охайності учнів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Перевірка відвідування уроків учнями 6-7 класів.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Робота по благоустрою пришкільної території. День чистоти та порядку.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ind w:left="-113" w:right="-12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Підведення підсумків відвідування учнями школи за місяць.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ind w:left="-113" w:right="-12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Проведення акції «Літера Н» у класному журналі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ind w:left="-113" w:right="-12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Робота по благоустрою пришкільної території. День чистоти та порядку.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Рейд-перевірка: «Що розповів твій портфель?»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ind w:left="-113" w:right="-12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Підведення підсумків відвідування учнями школи за місяць. Виявлення учнів, які не відвідують навчання.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Рейд-перевірка чистоти та охайності учнів.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Рейд-перевірка дотримання учнями режиму дня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Акція: «Школа – наш дім, і ми господарі в нім»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Проведення акції «Літера Н» у класному журналі.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Підведення підсумків відвідування учнями школи за І семестр.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Збір інформації про учнів, схильних до правопорушень.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Рейд-перевірка відвідування навчальних занять протягом навчального дня.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Рейд-перевірка «Ні - запізненням»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Рейд-перевірка чистоти та охайності учнів.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Рейд-перевірка відвідування учнями-старшокласниками школи.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Рейд-перевірка відвідування учнями-старшокласниками школи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 з озеленення, благоустрою шкільної території «Школа – наш дім, ми господарі в нім», акція «Посади дерево».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20-24.04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 з озеленення, благоустрою шкільної території «Школа – наш дім, ми господарі в нім», акція «Посади дерево».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01-08.04</w:t>
            </w:r>
          </w:p>
        </w:tc>
        <w:tc>
          <w:tcPr>
            <w:tcW w:w="6385" w:type="dxa"/>
          </w:tcPr>
          <w:p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відвідуванням учнями навчальних занять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18.05-22.06</w:t>
            </w:r>
          </w:p>
        </w:tc>
        <w:tc>
          <w:tcPr>
            <w:tcW w:w="6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 з озеленення пришкільної території, висадка квітів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Графік засідання центру «Дисципліни і порядку» учнівської ради</w:t>
      </w:r>
    </w:p>
    <w:p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Березнівської загальноосвітньої І-ІІІ ступенів школи №2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н.р.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765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засідання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Питання для обговорення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6237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Складання графіку засідань центру «Дисципліни і порядку».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Затвердження плану роботи центру «Дисципліни і порядку».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</w:tcPr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Рейд-перевірка «Ні - запізненням».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 «Чистота та охайність учнів»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Рейд-перевірка «Санітарний стан класних кімнат»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6237" w:type="dxa"/>
          </w:tcPr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Акція «Літера «Н» у класному журналі».</w:t>
            </w:r>
          </w:p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День чистоти та порядку.</w:t>
            </w:r>
          </w:p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Рейд-перевірка «Про що розповів твій портфель?»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6237" w:type="dxa"/>
          </w:tcPr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Звіт голови центру «Дисципліни і порядку» за І семстр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6237" w:type="dxa"/>
          </w:tcPr>
          <w:p>
            <w:pPr>
              <w:pStyle w:val="8"/>
              <w:numPr>
                <w:ilvl w:val="0"/>
                <w:numId w:val="5"/>
              </w:num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Рейд-перевірка «Ні - запізненням».</w:t>
            </w:r>
          </w:p>
          <w:p>
            <w:pPr>
              <w:pStyle w:val="8"/>
              <w:numPr>
                <w:ilvl w:val="0"/>
                <w:numId w:val="5"/>
              </w:num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 «Чистота та охайність учнів»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6237" w:type="dxa"/>
          </w:tcPr>
          <w:p>
            <w:pPr>
              <w:pStyle w:val="8"/>
              <w:numPr>
                <w:ilvl w:val="0"/>
                <w:numId w:val="6"/>
              </w:numPr>
              <w:spacing w:after="0" w:line="240" w:lineRule="auto"/>
              <w:ind w:left="175"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Рейд-перевірка відвідування учнями-старшокласниками школи.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6237" w:type="dxa"/>
          </w:tcPr>
          <w:p>
            <w:pPr>
              <w:pStyle w:val="8"/>
              <w:numPr>
                <w:ilvl w:val="0"/>
                <w:numId w:val="7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Рейд-перевірка відвідування учнями-старшокласниками школи.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6237" w:type="dxa"/>
          </w:tcPr>
          <w:p>
            <w:pPr>
              <w:pStyle w:val="8"/>
              <w:numPr>
                <w:ilvl w:val="0"/>
                <w:numId w:val="8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 з озелененням, благоустрою шкільної території «Школа наш дім, ми господарі в нім!»</w:t>
            </w:r>
          </w:p>
          <w:p>
            <w:pPr>
              <w:pStyle w:val="8"/>
              <w:numPr>
                <w:ilvl w:val="0"/>
                <w:numId w:val="8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Акція «Посади дерево!»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6237" w:type="dxa"/>
          </w:tcPr>
          <w:p>
            <w:pPr>
              <w:pStyle w:val="8"/>
              <w:numPr>
                <w:ilvl w:val="0"/>
                <w:numId w:val="9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 з озеленення пришкільної території, висадка квітів.</w:t>
            </w:r>
          </w:p>
          <w:p>
            <w:pPr>
              <w:pStyle w:val="8"/>
              <w:numPr>
                <w:ilvl w:val="0"/>
                <w:numId w:val="9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Звіт голови центру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«Дисципліни і порядку»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навчальний рік.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>
      <w:pgSz w:w="11906" w:h="16838"/>
      <w:pgMar w:top="850" w:right="850" w:bottom="426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C47"/>
    <w:multiLevelType w:val="multilevel"/>
    <w:tmpl w:val="05007C47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ABA"/>
    <w:multiLevelType w:val="multilevel"/>
    <w:tmpl w:val="13276AB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C72B2"/>
    <w:multiLevelType w:val="multilevel"/>
    <w:tmpl w:val="156C72B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5C6"/>
    <w:multiLevelType w:val="multilevel"/>
    <w:tmpl w:val="21B845C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86EB5"/>
    <w:multiLevelType w:val="multilevel"/>
    <w:tmpl w:val="31D86EB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C2894"/>
    <w:multiLevelType w:val="multilevel"/>
    <w:tmpl w:val="468C289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2158F"/>
    <w:multiLevelType w:val="multilevel"/>
    <w:tmpl w:val="4812158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7775C"/>
    <w:multiLevelType w:val="multilevel"/>
    <w:tmpl w:val="6557775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C4EC9"/>
    <w:multiLevelType w:val="multilevel"/>
    <w:tmpl w:val="714C4EC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E645E"/>
    <w:rsid w:val="00000028"/>
    <w:rsid w:val="000E2392"/>
    <w:rsid w:val="001158FB"/>
    <w:rsid w:val="0015040B"/>
    <w:rsid w:val="00250370"/>
    <w:rsid w:val="002662B3"/>
    <w:rsid w:val="002A510D"/>
    <w:rsid w:val="002B45C3"/>
    <w:rsid w:val="002E3D12"/>
    <w:rsid w:val="002E76E8"/>
    <w:rsid w:val="00316F39"/>
    <w:rsid w:val="00342EB1"/>
    <w:rsid w:val="004237CD"/>
    <w:rsid w:val="004637A6"/>
    <w:rsid w:val="004E0481"/>
    <w:rsid w:val="004E4F08"/>
    <w:rsid w:val="004F22C7"/>
    <w:rsid w:val="005020D4"/>
    <w:rsid w:val="0052022F"/>
    <w:rsid w:val="005215FB"/>
    <w:rsid w:val="005D3913"/>
    <w:rsid w:val="005E3C86"/>
    <w:rsid w:val="006E645E"/>
    <w:rsid w:val="00711E5C"/>
    <w:rsid w:val="00770CD7"/>
    <w:rsid w:val="00826F2E"/>
    <w:rsid w:val="008D122D"/>
    <w:rsid w:val="008D276F"/>
    <w:rsid w:val="00964169"/>
    <w:rsid w:val="0098019C"/>
    <w:rsid w:val="009D08B5"/>
    <w:rsid w:val="009E6AC2"/>
    <w:rsid w:val="00A648E1"/>
    <w:rsid w:val="00A66163"/>
    <w:rsid w:val="00A76BF7"/>
    <w:rsid w:val="00A76C2E"/>
    <w:rsid w:val="00AE446C"/>
    <w:rsid w:val="00B7173A"/>
    <w:rsid w:val="00B92E23"/>
    <w:rsid w:val="00BA4A55"/>
    <w:rsid w:val="00BD1248"/>
    <w:rsid w:val="00C23818"/>
    <w:rsid w:val="00C26829"/>
    <w:rsid w:val="00C41C17"/>
    <w:rsid w:val="00C42B57"/>
    <w:rsid w:val="00C4400D"/>
    <w:rsid w:val="00C633D0"/>
    <w:rsid w:val="00C863D8"/>
    <w:rsid w:val="00CF2867"/>
    <w:rsid w:val="00D27B75"/>
    <w:rsid w:val="00DD7FFA"/>
    <w:rsid w:val="00E31A52"/>
    <w:rsid w:val="00E32A84"/>
    <w:rsid w:val="00E53E4E"/>
    <w:rsid w:val="00FD72D6"/>
    <w:rsid w:val="00FF1B90"/>
    <w:rsid w:val="076352A7"/>
    <w:rsid w:val="180866E9"/>
    <w:rsid w:val="20CC4C75"/>
    <w:rsid w:val="20D92F3B"/>
    <w:rsid w:val="296D63FF"/>
    <w:rsid w:val="32B51458"/>
    <w:rsid w:val="46DF7BCE"/>
    <w:rsid w:val="46E54AD8"/>
    <w:rsid w:val="573A04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qFormat/>
    <w:uiPriority w:val="39"/>
    <w:pPr>
      <w:spacing w:after="0" w:line="240" w:lineRule="auto"/>
    </w:pPr>
    <w:rPr>
      <w:lang w:val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Абзац списка1"/>
    <w:basedOn w:val="1"/>
    <w:qFormat/>
    <w:uiPriority w:val="0"/>
    <w:pPr>
      <w:ind w:left="720"/>
      <w:contextualSpacing/>
    </w:pPr>
    <w:rPr>
      <w:rFonts w:eastAsia="Times New Roman"/>
      <w:lang w:val="ru-RU" w:eastAsia="ru-RU"/>
    </w:rPr>
  </w:style>
  <w:style w:type="character" w:customStyle="1" w:styleId="7">
    <w:name w:val="Текст выноски Знак"/>
    <w:basedOn w:val="3"/>
    <w:link w:val="2"/>
    <w:semiHidden/>
    <w:qFormat/>
    <w:uiPriority w:val="99"/>
    <w:rPr>
      <w:rFonts w:ascii="Segoe UI" w:hAnsi="Segoe UI" w:eastAsia="Calibri" w:cs="Segoe UI"/>
      <w:sz w:val="18"/>
      <w:szCs w:val="18"/>
      <w:lang w:val="uk-UA"/>
    </w:rPr>
  </w:style>
  <w:style w:type="paragraph" w:customStyle="1" w:styleId="8">
    <w:name w:val="Абзац списка2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26A53C-81FA-4869-A52C-D2BF9642A4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12</Pages>
  <Words>1041</Words>
  <Characters>5937</Characters>
  <Lines>49</Lines>
  <Paragraphs>13</Paragraphs>
  <ScaleCrop>false</ScaleCrop>
  <LinksUpToDate>false</LinksUpToDate>
  <CharactersWithSpaces>6965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2015-09-07T09:16:00Z</dcterms:created>
  <dc:creator>Лiля</dc:creator>
  <cp:lastModifiedBy>User</cp:lastModifiedBy>
  <cp:lastPrinted>2017-10-21T18:22:00Z</cp:lastPrinted>
  <dcterms:modified xsi:type="dcterms:W3CDTF">2019-09-11T08:03:19Z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