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-1005840</wp:posOffset>
            </wp:positionH>
            <wp:positionV relativeFrom="paragraph">
              <wp:posOffset>-733425</wp:posOffset>
            </wp:positionV>
            <wp:extent cx="7555865" cy="10363200"/>
            <wp:effectExtent l="19050" t="0" r="6985" b="0"/>
            <wp:wrapNone/>
            <wp:docPr id="1" name="Рисунок 1" descr="C:\Users\User\Desktop\Transparent_PNG_Christmas_Frame_with_Poinsett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Transparent_PNG_Christmas_Frame_with_Poinsetti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36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after="0"/>
        <w:ind w:left="-851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Міністерство освіти і науки України</w:t>
      </w:r>
    </w:p>
    <w:p>
      <w:pPr>
        <w:spacing w:after="0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Березнівська  загальноосвітня І-ІІІ ступенів школа №2</w:t>
      </w: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ind w:left="-284"/>
        <w:rPr>
          <w:rFonts w:ascii="Times New Roman" w:hAnsi="Times New Roman"/>
          <w:sz w:val="28"/>
          <w:szCs w:val="28"/>
        </w:rPr>
      </w:pPr>
    </w:p>
    <w:p>
      <w:pPr>
        <w:ind w:left="-284"/>
        <w:rPr>
          <w:rFonts w:ascii="Times New Roman" w:hAnsi="Times New Roman"/>
          <w:sz w:val="28"/>
          <w:szCs w:val="28"/>
        </w:rPr>
      </w:pPr>
    </w:p>
    <w:p>
      <w:pPr>
        <w:spacing w:after="0"/>
        <w:ind w:left="-851"/>
        <w:jc w:val="center"/>
        <w:rPr>
          <w:rFonts w:ascii="Times New Roman" w:hAnsi="Times New Roman"/>
          <w:b/>
          <w:sz w:val="144"/>
          <w:szCs w:val="120"/>
          <w:lang w:val="ru-RU"/>
        </w:rPr>
      </w:pPr>
      <w:r>
        <w:rPr>
          <w:rFonts w:ascii="Times New Roman" w:hAnsi="Times New Roman"/>
          <w:b/>
          <w:sz w:val="144"/>
          <w:szCs w:val="120"/>
          <w:lang w:val="ru-RU"/>
        </w:rPr>
        <w:t xml:space="preserve">Центр </w:t>
      </w:r>
    </w:p>
    <w:p>
      <w:pPr>
        <w:spacing w:after="0"/>
        <w:ind w:left="-851"/>
        <w:jc w:val="center"/>
        <w:rPr>
          <w:rFonts w:ascii="Times New Roman" w:hAnsi="Times New Roman"/>
          <w:b/>
          <w:i/>
          <w:sz w:val="144"/>
          <w:szCs w:val="120"/>
        </w:rPr>
      </w:pPr>
      <w:r>
        <w:rPr>
          <w:rFonts w:ascii="Times New Roman" w:hAnsi="Times New Roman"/>
          <w:b/>
          <w:sz w:val="144"/>
          <w:szCs w:val="120"/>
          <w:lang w:val="ru-RU"/>
        </w:rPr>
        <w:t>«Здоров’</w:t>
      </w:r>
      <w:r>
        <w:rPr>
          <w:rFonts w:ascii="Times New Roman" w:hAnsi="Times New Roman"/>
          <w:b/>
          <w:sz w:val="144"/>
          <w:szCs w:val="120"/>
        </w:rPr>
        <w:t xml:space="preserve">я та спорту» 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ind w:left="-993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на 201</w:t>
      </w:r>
      <w:r>
        <w:rPr>
          <w:rFonts w:ascii="Times New Roman" w:hAnsi="Times New Roman"/>
          <w:b/>
          <w:sz w:val="36"/>
          <w:szCs w:val="28"/>
          <w:lang w:val="ru-RU"/>
        </w:rPr>
        <w:t>9</w:t>
      </w:r>
      <w:r>
        <w:rPr>
          <w:rFonts w:ascii="Times New Roman" w:hAnsi="Times New Roman"/>
          <w:b/>
          <w:sz w:val="36"/>
          <w:szCs w:val="28"/>
        </w:rPr>
        <w:t>-20</w:t>
      </w:r>
      <w:r>
        <w:rPr>
          <w:rFonts w:ascii="Times New Roman" w:hAnsi="Times New Roman"/>
          <w:b/>
          <w:sz w:val="36"/>
          <w:szCs w:val="28"/>
          <w:lang w:val="ru-RU"/>
        </w:rPr>
        <w:t>20</w:t>
      </w:r>
      <w:r>
        <w:rPr>
          <w:rFonts w:ascii="Times New Roman" w:hAnsi="Times New Roman"/>
          <w:b/>
          <w:sz w:val="36"/>
          <w:szCs w:val="28"/>
        </w:rPr>
        <w:t xml:space="preserve"> н.р.</w:t>
      </w:r>
    </w:p>
    <w:p>
      <w:pPr>
        <w:spacing w:after="0"/>
        <w:ind w:left="6096"/>
        <w:rPr>
          <w:rFonts w:ascii="Times New Roman" w:hAnsi="Times New Roman"/>
          <w:b/>
          <w:i/>
          <w:sz w:val="28"/>
          <w:szCs w:val="28"/>
        </w:rPr>
      </w:pPr>
    </w:p>
    <w:p>
      <w:pPr>
        <w:spacing w:after="0"/>
        <w:ind w:left="6096"/>
        <w:rPr>
          <w:rFonts w:ascii="Times New Roman" w:hAnsi="Times New Roman"/>
          <w:b/>
          <w:i/>
          <w:sz w:val="28"/>
          <w:szCs w:val="28"/>
        </w:rPr>
      </w:pPr>
    </w:p>
    <w:p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>
      <w:pPr>
        <w:spacing w:after="0"/>
        <w:ind w:left="6096"/>
        <w:rPr>
          <w:rFonts w:ascii="Times New Roman" w:hAnsi="Times New Roman"/>
          <w:b/>
          <w:i/>
          <w:sz w:val="28"/>
          <w:szCs w:val="28"/>
        </w:rPr>
      </w:pPr>
    </w:p>
    <w:p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педагог-організатор:</w:t>
      </w:r>
    </w:p>
    <w:p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Мамчур Ірина Ярославівна</w:t>
      </w:r>
    </w:p>
    <w:p>
      <w:pPr>
        <w:spacing w:after="0"/>
        <w:ind w:left="6096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Березне - 201</w:t>
      </w:r>
      <w:r>
        <w:rPr>
          <w:rFonts w:ascii="Times New Roman" w:hAnsi="Times New Roman"/>
          <w:sz w:val="28"/>
          <w:szCs w:val="28"/>
          <w:lang w:val="ru-RU"/>
        </w:rPr>
        <w:t>9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t>ПЛАН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роботи центру «Здоров</w:t>
      </w:r>
      <w:r>
        <w:rPr>
          <w:rFonts w:ascii="Times New Roman" w:hAnsi="Times New Roman"/>
          <w:b/>
          <w:sz w:val="28"/>
          <w:szCs w:val="28"/>
          <w:lang w:val="ru-RU"/>
        </w:rPr>
        <w:t>’</w:t>
      </w:r>
      <w:r>
        <w:rPr>
          <w:rFonts w:ascii="Times New Roman" w:hAnsi="Times New Roman"/>
          <w:b/>
          <w:sz w:val="28"/>
          <w:szCs w:val="28"/>
        </w:rPr>
        <w:t>я та спорту»  учнівської ради</w:t>
      </w:r>
    </w:p>
    <w:p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Березнівської загальноосвітньої І-ІІІ ступенів школи №2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  <w:lang w:val="ru-RU"/>
        </w:rPr>
        <w:t>20</w:t>
      </w:r>
      <w:r>
        <w:rPr>
          <w:rFonts w:ascii="Times New Roman" w:hAnsi="Times New Roman"/>
          <w:b/>
          <w:sz w:val="28"/>
          <w:szCs w:val="28"/>
        </w:rPr>
        <w:t>н.р.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 xml:space="preserve">Мета: </w:t>
      </w:r>
      <w:r>
        <w:rPr>
          <w:rFonts w:ascii="Times New Roman" w:hAnsi="Times New Roman"/>
          <w:sz w:val="28"/>
          <w:szCs w:val="28"/>
        </w:rPr>
        <w:t>створення сприятливих умов для перебування учнів в школі; пропаганда здорового способу життя, профілактика захворювань; розгляд конфліктних ситуацій.</w:t>
      </w:r>
    </w:p>
    <w:p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Завдання: </w:t>
      </w:r>
      <w:r>
        <w:rPr>
          <w:rFonts w:ascii="Times New Roman" w:hAnsi="Times New Roman"/>
          <w:sz w:val="28"/>
          <w:szCs w:val="28"/>
        </w:rPr>
        <w:t xml:space="preserve">організація зустрічі з лікарями, проведення спортивних завдань, пропагує здоровий спосіб життя; </w:t>
      </w:r>
      <w:r>
        <w:rPr>
          <w:rFonts w:ascii="Times New Roman" w:hAnsi="Times New Roman" w:eastAsia="Times New Roman"/>
          <w:bCs/>
          <w:color w:val="444444"/>
          <w:sz w:val="28"/>
          <w:szCs w:val="28"/>
          <w:lang w:val="ru-RU" w:eastAsia="ru-RU"/>
        </w:rPr>
        <w:t>проведення турпоходів, проведення днів здоров’я;  вивчити права та обов’</w:t>
      </w:r>
      <w:r>
        <w:rPr>
          <w:rFonts w:ascii="Times New Roman" w:hAnsi="Times New Roman" w:eastAsia="Times New Roman"/>
          <w:bCs/>
          <w:color w:val="444444"/>
          <w:sz w:val="28"/>
          <w:szCs w:val="28"/>
          <w:lang w:eastAsia="ru-RU"/>
        </w:rPr>
        <w:t xml:space="preserve">язки </w:t>
      </w:r>
      <w:r>
        <w:rPr>
          <w:rFonts w:ascii="Times New Roman" w:hAnsi="Times New Roman" w:eastAsia="Times New Roman"/>
          <w:bCs/>
          <w:color w:val="444444"/>
          <w:sz w:val="28"/>
          <w:szCs w:val="28"/>
          <w:lang w:val="ru-RU" w:eastAsia="ru-RU"/>
        </w:rPr>
        <w:t>дитини; провести виховні заходи на правову тематику.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Педагог-координатор</w:t>
      </w:r>
      <w:r>
        <w:rPr>
          <w:rFonts w:ascii="Times New Roman" w:hAnsi="Times New Roman"/>
          <w:sz w:val="28"/>
          <w:szCs w:val="28"/>
        </w:rPr>
        <w:t>: Горбатюк Андрій Вікторович</w:t>
      </w:r>
    </w:p>
    <w:p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tbl>
      <w:tblPr>
        <w:tblStyle w:val="6"/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2"/>
        <w:gridCol w:w="5641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Термін проведення</w:t>
            </w:r>
          </w:p>
        </w:tc>
        <w:tc>
          <w:tcPr>
            <w:tcW w:w="56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Заходи</w:t>
            </w:r>
          </w:p>
        </w:tc>
        <w:tc>
          <w:tcPr>
            <w:tcW w:w="17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Відмітка про виконання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564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Розгляд конфліктних ситуацій між учнями</w:t>
            </w:r>
          </w:p>
        </w:tc>
        <w:tc>
          <w:tcPr>
            <w:tcW w:w="17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Згідно грф.</w:t>
            </w:r>
          </w:p>
        </w:tc>
        <w:tc>
          <w:tcPr>
            <w:tcW w:w="564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Участь у районних спортивних змаганнях</w:t>
            </w:r>
          </w:p>
        </w:tc>
        <w:tc>
          <w:tcPr>
            <w:tcW w:w="17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564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Рейд-перевірка чистоти та охайності учнів</w:t>
            </w:r>
          </w:p>
        </w:tc>
        <w:tc>
          <w:tcPr>
            <w:tcW w:w="17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564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Рейд-перевірка чистоти та охайності учнів</w:t>
            </w:r>
          </w:p>
        </w:tc>
        <w:tc>
          <w:tcPr>
            <w:tcW w:w="17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564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Допомога в організації тижня фізкультури, спорту та здорового способу життя.</w:t>
            </w:r>
          </w:p>
        </w:tc>
        <w:tc>
          <w:tcPr>
            <w:tcW w:w="17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564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Акція «Курінню - ні», до міжнародного дня не куріння (19 листопада)</w:t>
            </w:r>
          </w:p>
        </w:tc>
        <w:tc>
          <w:tcPr>
            <w:tcW w:w="17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564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Рейд-перевірка чистоти та охайності учнів</w:t>
            </w:r>
          </w:p>
        </w:tc>
        <w:tc>
          <w:tcPr>
            <w:tcW w:w="178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.11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564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Розповсюдження листівок до Всеесвітнього дня боротьби зі СНІДом: «Що треба знати про ВІЛ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/СНІД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8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564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Свято конкурс до Дня Збройних Сил України: «Нумо,хлопці!»</w:t>
            </w:r>
          </w:p>
        </w:tc>
        <w:tc>
          <w:tcPr>
            <w:tcW w:w="178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564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Бесіди про правила безпеки на льоду та водоймах у зимовий час.</w:t>
            </w:r>
          </w:p>
        </w:tc>
        <w:tc>
          <w:tcPr>
            <w:tcW w:w="178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564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Рейд-перевірка чистоти та охайності учнів</w:t>
            </w:r>
          </w:p>
        </w:tc>
        <w:tc>
          <w:tcPr>
            <w:tcW w:w="178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564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Бесіда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-в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кторина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«Чи обізнаний ти з Конвенцією ООН про права дитини»</w:t>
            </w:r>
          </w:p>
        </w:tc>
        <w:tc>
          <w:tcPr>
            <w:tcW w:w="178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564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антиреклама «Наше здоров’я – в наших руках»</w:t>
            </w:r>
          </w:p>
        </w:tc>
        <w:tc>
          <w:tcPr>
            <w:tcW w:w="178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4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малюнків та плакатів «Здоров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 очима дітей!»</w:t>
            </w:r>
          </w:p>
        </w:tc>
        <w:tc>
          <w:tcPr>
            <w:tcW w:w="178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64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Всесвітній день здоров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 «Здоровим будь!»</w:t>
            </w:r>
          </w:p>
        </w:tc>
        <w:tc>
          <w:tcPr>
            <w:tcW w:w="178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Зг.грф.у травні</w:t>
            </w:r>
          </w:p>
        </w:tc>
        <w:tc>
          <w:tcPr>
            <w:tcW w:w="564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Триденні навчально-польові збори учнів 11 класу</w:t>
            </w:r>
          </w:p>
        </w:tc>
        <w:tc>
          <w:tcPr>
            <w:tcW w:w="178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564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міжнародного Дня боротьби з тютюнопалінням: акція «Курінню - Ні».</w:t>
            </w:r>
          </w:p>
        </w:tc>
        <w:tc>
          <w:tcPr>
            <w:tcW w:w="178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Графік засідання центру «Здоров</w:t>
      </w:r>
      <w:r>
        <w:rPr>
          <w:rFonts w:ascii="Times New Roman" w:hAnsi="Times New Roman"/>
          <w:b/>
          <w:sz w:val="28"/>
          <w:szCs w:val="28"/>
          <w:lang w:val="ru-RU"/>
        </w:rPr>
        <w:t>’</w:t>
      </w:r>
      <w:r>
        <w:rPr>
          <w:rFonts w:ascii="Times New Roman" w:hAnsi="Times New Roman"/>
          <w:b/>
          <w:sz w:val="28"/>
          <w:szCs w:val="28"/>
        </w:rPr>
        <w:t>я та спорту» учнівської ради</w:t>
      </w:r>
    </w:p>
    <w:p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Березнівської загальноосвітньої І-ІІІ ступенів школи №2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  <w:lang w:val="ru-RU"/>
        </w:rPr>
        <w:t>9-</w:t>
      </w:r>
      <w:r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  <w:lang w:val="ru-RU"/>
        </w:rPr>
        <w:t>20</w:t>
      </w:r>
      <w:r>
        <w:rPr>
          <w:rFonts w:ascii="Times New Roman" w:hAnsi="Times New Roman"/>
          <w:b/>
          <w:sz w:val="28"/>
          <w:szCs w:val="28"/>
        </w:rPr>
        <w:t>н.р.</w:t>
      </w:r>
    </w:p>
    <w:p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6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765"/>
        <w:gridCol w:w="6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засідання</w:t>
            </w:r>
          </w:p>
        </w:tc>
        <w:tc>
          <w:tcPr>
            <w:tcW w:w="17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62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Питання для обговорення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</w:p>
        </w:tc>
        <w:tc>
          <w:tcPr>
            <w:tcW w:w="6237" w:type="dxa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ind w:left="175" w:righ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Складання графіку засідань центру «Здоров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 та спорту».</w:t>
            </w:r>
          </w:p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ind w:left="175" w:righ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Затвердження плану роботи центру «Здоров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 та спорту».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30-</w:t>
            </w:r>
            <w:r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6237" w:type="dxa"/>
          </w:tcPr>
          <w:p>
            <w:pPr>
              <w:pStyle w:val="9"/>
              <w:numPr>
                <w:ilvl w:val="0"/>
                <w:numId w:val="2"/>
              </w:numPr>
              <w:spacing w:after="0" w:line="240" w:lineRule="auto"/>
              <w:ind w:left="175" w:righ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Допомога в організації тижня фізкультури, спорту та здорового способу життя.</w:t>
            </w:r>
          </w:p>
          <w:p>
            <w:pPr>
              <w:pStyle w:val="9"/>
              <w:numPr>
                <w:ilvl w:val="0"/>
                <w:numId w:val="2"/>
              </w:numPr>
              <w:spacing w:after="0" w:line="240" w:lineRule="auto"/>
              <w:ind w:left="175" w:righ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Акція «Курінню - ні», до міжнародного дня не куріння (19 листопада)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7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6237" w:type="dxa"/>
          </w:tcPr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ind w:left="175" w:right="17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Всеесвітній день боротьби зі СНІДом.</w:t>
            </w:r>
          </w:p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ind w:left="175" w:right="17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День Збройних сил України.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7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6237" w:type="dxa"/>
          </w:tcPr>
          <w:p>
            <w:pPr>
              <w:pStyle w:val="9"/>
              <w:numPr>
                <w:ilvl w:val="0"/>
                <w:numId w:val="4"/>
              </w:numPr>
              <w:spacing w:after="0" w:line="240" w:lineRule="auto"/>
              <w:ind w:left="175" w:right="17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Звіт голови центру «Здоров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 та спорту» за І семстр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н.р.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7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6237" w:type="dxa"/>
          </w:tcPr>
          <w:p>
            <w:pPr>
              <w:pStyle w:val="9"/>
              <w:numPr>
                <w:ilvl w:val="0"/>
                <w:numId w:val="5"/>
              </w:numPr>
              <w:spacing w:after="0" w:line="240" w:lineRule="auto"/>
              <w:ind w:left="459" w:right="17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Конвенція ООН про права дитини.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7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6237" w:type="dxa"/>
          </w:tcPr>
          <w:p>
            <w:pPr>
              <w:pStyle w:val="9"/>
              <w:numPr>
                <w:ilvl w:val="0"/>
                <w:numId w:val="6"/>
              </w:numPr>
              <w:spacing w:after="0" w:line="240" w:lineRule="auto"/>
              <w:ind w:left="175"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антиреклама «Наше здоров’я – в наших руках».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7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6237" w:type="dxa"/>
          </w:tcPr>
          <w:p>
            <w:pPr>
              <w:pStyle w:val="9"/>
              <w:numPr>
                <w:ilvl w:val="0"/>
                <w:numId w:val="7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Всесвітній день здоров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7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6237" w:type="dxa"/>
          </w:tcPr>
          <w:p>
            <w:pPr>
              <w:pStyle w:val="9"/>
              <w:numPr>
                <w:ilvl w:val="0"/>
                <w:numId w:val="8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Міжнародний День боротьби з тютюнопалінням.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7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6237" w:type="dxa"/>
          </w:tcPr>
          <w:p>
            <w:pPr>
              <w:pStyle w:val="9"/>
              <w:numPr>
                <w:ilvl w:val="0"/>
                <w:numId w:val="9"/>
              </w:num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Звіт голови центру «Здоров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 та спорту» за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навчальний рік.</w:t>
            </w:r>
          </w:p>
        </w:tc>
      </w:tr>
    </w:tbl>
    <w:p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pgBorders w:display="firstPage" w:offsetFrom="page">
        <w:top w:val="thinThickThinMediumGap" w:color="auto" w:sz="24" w:space="24"/>
        <w:left w:val="thinThickThinMediumGap" w:color="auto" w:sz="24" w:space="24"/>
        <w:bottom w:val="thinThickThinMediumGap" w:color="auto" w:sz="24" w:space="24"/>
        <w:right w:val="thinThickThinMediumGap" w:color="auto" w:sz="24" w:space="24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ABA"/>
    <w:multiLevelType w:val="multilevel"/>
    <w:tmpl w:val="13276AB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C72B2"/>
    <w:multiLevelType w:val="multilevel"/>
    <w:tmpl w:val="156C72B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845C6"/>
    <w:multiLevelType w:val="multilevel"/>
    <w:tmpl w:val="21B845C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86EB5"/>
    <w:multiLevelType w:val="multilevel"/>
    <w:tmpl w:val="31D86EB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C2894"/>
    <w:multiLevelType w:val="multilevel"/>
    <w:tmpl w:val="468C289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2158F"/>
    <w:multiLevelType w:val="multilevel"/>
    <w:tmpl w:val="4812158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27E1D"/>
    <w:multiLevelType w:val="multilevel"/>
    <w:tmpl w:val="64E27E1D"/>
    <w:lvl w:ilvl="0" w:tentative="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255" w:hanging="360"/>
      </w:pPr>
    </w:lvl>
    <w:lvl w:ilvl="2" w:tentative="0">
      <w:start w:val="1"/>
      <w:numFmt w:val="lowerRoman"/>
      <w:lvlText w:val="%3."/>
      <w:lvlJc w:val="right"/>
      <w:pPr>
        <w:ind w:left="1975" w:hanging="180"/>
      </w:pPr>
    </w:lvl>
    <w:lvl w:ilvl="3" w:tentative="0">
      <w:start w:val="1"/>
      <w:numFmt w:val="decimal"/>
      <w:lvlText w:val="%4."/>
      <w:lvlJc w:val="left"/>
      <w:pPr>
        <w:ind w:left="2695" w:hanging="360"/>
      </w:pPr>
    </w:lvl>
    <w:lvl w:ilvl="4" w:tentative="0">
      <w:start w:val="1"/>
      <w:numFmt w:val="lowerLetter"/>
      <w:lvlText w:val="%5."/>
      <w:lvlJc w:val="left"/>
      <w:pPr>
        <w:ind w:left="3415" w:hanging="360"/>
      </w:pPr>
    </w:lvl>
    <w:lvl w:ilvl="5" w:tentative="0">
      <w:start w:val="1"/>
      <w:numFmt w:val="lowerRoman"/>
      <w:lvlText w:val="%6."/>
      <w:lvlJc w:val="right"/>
      <w:pPr>
        <w:ind w:left="4135" w:hanging="180"/>
      </w:pPr>
    </w:lvl>
    <w:lvl w:ilvl="6" w:tentative="0">
      <w:start w:val="1"/>
      <w:numFmt w:val="decimal"/>
      <w:lvlText w:val="%7."/>
      <w:lvlJc w:val="left"/>
      <w:pPr>
        <w:ind w:left="4855" w:hanging="360"/>
      </w:pPr>
    </w:lvl>
    <w:lvl w:ilvl="7" w:tentative="0">
      <w:start w:val="1"/>
      <w:numFmt w:val="lowerLetter"/>
      <w:lvlText w:val="%8."/>
      <w:lvlJc w:val="left"/>
      <w:pPr>
        <w:ind w:left="5575" w:hanging="360"/>
      </w:pPr>
    </w:lvl>
    <w:lvl w:ilvl="8" w:tentative="0">
      <w:start w:val="1"/>
      <w:numFmt w:val="lowerRoman"/>
      <w:lvlText w:val="%9."/>
      <w:lvlJc w:val="right"/>
      <w:pPr>
        <w:ind w:left="6295" w:hanging="180"/>
      </w:pPr>
    </w:lvl>
  </w:abstractNum>
  <w:abstractNum w:abstractNumId="7">
    <w:nsid w:val="6557775C"/>
    <w:multiLevelType w:val="multilevel"/>
    <w:tmpl w:val="6557775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C4EC9"/>
    <w:multiLevelType w:val="multilevel"/>
    <w:tmpl w:val="714C4EC9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DF5670"/>
    <w:rsid w:val="00062999"/>
    <w:rsid w:val="001F0B9B"/>
    <w:rsid w:val="001F501C"/>
    <w:rsid w:val="00215D41"/>
    <w:rsid w:val="00247D69"/>
    <w:rsid w:val="003055EA"/>
    <w:rsid w:val="004062CA"/>
    <w:rsid w:val="004F4140"/>
    <w:rsid w:val="00507BFF"/>
    <w:rsid w:val="0053067F"/>
    <w:rsid w:val="0057042B"/>
    <w:rsid w:val="005B27C2"/>
    <w:rsid w:val="00830106"/>
    <w:rsid w:val="00861577"/>
    <w:rsid w:val="00906AF2"/>
    <w:rsid w:val="00914833"/>
    <w:rsid w:val="0094720E"/>
    <w:rsid w:val="009A3B17"/>
    <w:rsid w:val="009A4F7E"/>
    <w:rsid w:val="00A41429"/>
    <w:rsid w:val="00B720D2"/>
    <w:rsid w:val="00BC19D0"/>
    <w:rsid w:val="00C13330"/>
    <w:rsid w:val="00C476B7"/>
    <w:rsid w:val="00DF5670"/>
    <w:rsid w:val="00E851F1"/>
    <w:rsid w:val="1FA35BE6"/>
    <w:rsid w:val="22F0497A"/>
    <w:rsid w:val="4E5D131A"/>
    <w:rsid w:val="5E8C532D"/>
    <w:rsid w:val="5F2F2AB2"/>
    <w:rsid w:val="65BD4B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uk-UA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Body Text"/>
    <w:basedOn w:val="1"/>
    <w:link w:val="8"/>
    <w:uiPriority w:val="0"/>
    <w:pPr>
      <w:spacing w:after="120" w:line="240" w:lineRule="auto"/>
    </w:pPr>
    <w:rPr>
      <w:rFonts w:ascii="Times New Roman" w:hAnsi="Times New Roman" w:eastAsia="Times New Roman"/>
      <w:sz w:val="24"/>
      <w:szCs w:val="24"/>
      <w:lang w:val="ru-RU" w:eastAsia="ru-RU"/>
    </w:rPr>
  </w:style>
  <w:style w:type="table" w:styleId="6">
    <w:name w:val="Table Grid"/>
    <w:basedOn w:val="5"/>
    <w:uiPriority w:val="39"/>
    <w:pPr>
      <w:spacing w:after="0" w:line="240" w:lineRule="auto"/>
    </w:pPr>
    <w:rPr>
      <w:lang w:val="uk-U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Текст выноски Знак"/>
    <w:basedOn w:val="4"/>
    <w:link w:val="2"/>
    <w:semiHidden/>
    <w:qFormat/>
    <w:uiPriority w:val="99"/>
    <w:rPr>
      <w:rFonts w:ascii="Segoe UI" w:hAnsi="Segoe UI" w:eastAsia="Calibri" w:cs="Segoe UI"/>
      <w:sz w:val="18"/>
      <w:szCs w:val="18"/>
      <w:lang w:val="uk-UA"/>
    </w:rPr>
  </w:style>
  <w:style w:type="character" w:customStyle="1" w:styleId="8">
    <w:name w:val="Основной текст Знак"/>
    <w:basedOn w:val="4"/>
    <w:link w:val="3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9">
    <w:name w:val="Абзац списка1"/>
    <w:basedOn w:val="1"/>
    <w:qFormat/>
    <w:uiPriority w:val="34"/>
    <w:pPr>
      <w:ind w:left="720"/>
      <w:contextualSpacing/>
    </w:pPr>
  </w:style>
  <w:style w:type="paragraph" w:customStyle="1" w:styleId="10">
    <w:name w:val="Абзац списка11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492</Words>
  <Characters>2806</Characters>
  <Lines>23</Lines>
  <Paragraphs>6</Paragraphs>
  <ScaleCrop>false</ScaleCrop>
  <LinksUpToDate>false</LinksUpToDate>
  <CharactersWithSpaces>3292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2016-10-17T09:37:00Z</dcterms:created>
  <dc:creator>Лiля</dc:creator>
  <cp:lastModifiedBy>User</cp:lastModifiedBy>
  <cp:lastPrinted>2017-10-29T18:06:00Z</cp:lastPrinted>
  <dcterms:modified xsi:type="dcterms:W3CDTF">2019-09-11T13:24:50Z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